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>ISTANZA DI PARTECIPAZIONE ALLA MANIFESTAZIONE DI INTERESSE PER LO SVOLGIMENTO DELL’</w:t>
      </w:r>
      <w:r>
        <w:rPr>
          <w:rFonts w:ascii="Times New Roman" w:hAnsi="Times New Roman"/>
          <w:b/>
          <w:sz w:val="22"/>
        </w:rPr>
        <w:t xml:space="preserve">ATTIVITA’ </w:t>
      </w:r>
      <w:r w:rsidR="0029528A" w:rsidRPr="0029528A">
        <w:rPr>
          <w:rFonts w:ascii="Times New Roman" w:hAnsi="Times New Roman"/>
          <w:b/>
          <w:sz w:val="22"/>
        </w:rPr>
        <w:t xml:space="preserve">DI VISITE GUIDATE E DIDATTICA SUBACQUEA </w:t>
      </w:r>
      <w:bookmarkStart w:id="0" w:name="_GoBack"/>
      <w:bookmarkEnd w:id="0"/>
      <w:r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  <w:r w:rsidR="0058040C">
        <w:rPr>
          <w:rFonts w:ascii="Times New Roman" w:hAnsi="Times New Roman"/>
          <w:b/>
          <w:sz w:val="22"/>
          <w:szCs w:val="22"/>
        </w:rPr>
        <w:t xml:space="preserve"> – ANNUALITÁ 2025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2726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2726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2726C3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2726C3">
      <w:pPr>
        <w:pStyle w:val="Rientrocorpodeltesto"/>
        <w:spacing w:after="0" w:line="360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2726C3">
      <w:pPr>
        <w:pStyle w:val="Rientrocorpodeltesto"/>
        <w:spacing w:after="0" w:line="360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2726C3">
      <w:pPr>
        <w:pStyle w:val="Rientrocorpodeltesto"/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2726C3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2726C3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F3110E" w:rsidRPr="00F3110E" w:rsidRDefault="00F3110E" w:rsidP="00F3110E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/>
          <w:color w:val="000000"/>
          <w:sz w:val="22"/>
          <w:szCs w:val="22"/>
        </w:rPr>
        <w:lastRenderedPageBreak/>
        <w:t>di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essere Associazione Sportiva Dilettantistica non a scopo di lucro iscritta al registro delle Associazioni riconosciute dal CONI con Codice di Affiliazione n° _______</w:t>
      </w:r>
      <w:r w:rsidR="00EB61DB">
        <w:rPr>
          <w:rFonts w:ascii="Times New Roman" w:hAnsi="Times New Roman"/>
          <w:color w:val="000000"/>
          <w:sz w:val="22"/>
          <w:szCs w:val="22"/>
        </w:rPr>
        <w:t>____</w:t>
      </w:r>
      <w:r>
        <w:rPr>
          <w:rFonts w:ascii="Times New Roman" w:hAnsi="Times New Roman"/>
          <w:color w:val="000000"/>
          <w:sz w:val="22"/>
          <w:szCs w:val="22"/>
        </w:rPr>
        <w:t>_______________;</w:t>
      </w:r>
    </w:p>
    <w:p w:rsidR="00F3110E" w:rsidRPr="005D74EB" w:rsidRDefault="00F3110E" w:rsidP="002726C3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 Comune di _______________________________, di operare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l’attività principale esercitata è quella di:</w:t>
      </w:r>
    </w:p>
    <w:p w:rsidR="002726C3" w:rsidRPr="005D74EB" w:rsidRDefault="002726C3" w:rsidP="00A91A65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4A164A">
        <w:rPr>
          <w:rFonts w:ascii="Times New Roman" w:hAnsi="Times New Roman"/>
          <w:color w:val="000000"/>
          <w:sz w:val="22"/>
          <w:szCs w:val="22"/>
        </w:rPr>
        <w:t>visite</w:t>
      </w:r>
      <w:proofErr w:type="gramEnd"/>
      <w:r w:rsidR="004A164A">
        <w:rPr>
          <w:rFonts w:ascii="Times New Roman" w:hAnsi="Times New Roman"/>
          <w:color w:val="000000"/>
          <w:sz w:val="22"/>
          <w:szCs w:val="22"/>
        </w:rPr>
        <w:t xml:space="preserve"> guidate subacquee </w:t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A164A" w:rsidRPr="005D74EB">
        <w:rPr>
          <w:rFonts w:ascii="Times New Roman" w:hAnsi="Times New Roman"/>
          <w:color w:val="000000"/>
          <w:sz w:val="22"/>
          <w:szCs w:val="22"/>
        </w:rPr>
        <w:t xml:space="preserve">didattica subacquea                            </w:t>
      </w:r>
    </w:p>
    <w:p w:rsidR="002726C3" w:rsidRDefault="00A91A65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2726C3"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="002726C3"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si è</w:t>
      </w:r>
      <w:r w:rsidRPr="00844C7C">
        <w:rPr>
          <w:rFonts w:ascii="Times New Roman" w:hAnsi="Times New Roman"/>
          <w:color w:val="000000"/>
          <w:sz w:val="22"/>
          <w:szCs w:val="22"/>
        </w:rPr>
        <w:t xml:space="preserve"> in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44C7C">
        <w:rPr>
          <w:rFonts w:ascii="Times New Roman" w:hAnsi="Times New Roman"/>
          <w:color w:val="000000"/>
          <w:sz w:val="22"/>
          <w:szCs w:val="22"/>
        </w:rPr>
        <w:t>possesso di idonei titoli di idoneità al salvamento</w:t>
      </w:r>
      <w:r>
        <w:rPr>
          <w:rFonts w:ascii="Times New Roman" w:hAnsi="Times New Roman"/>
          <w:color w:val="000000"/>
          <w:sz w:val="22"/>
          <w:szCs w:val="22"/>
        </w:rPr>
        <w:t xml:space="preserve"> per cui si chiede contestualmente autorizzazione allo svolgimento dell’attività secondaria di </w:t>
      </w:r>
      <w:proofErr w:type="spellStart"/>
      <w:r w:rsidRPr="00844C7C">
        <w:rPr>
          <w:rFonts w:ascii="Times New Roman" w:hAnsi="Times New Roman"/>
          <w:color w:val="000000"/>
          <w:sz w:val="22"/>
          <w:szCs w:val="22"/>
        </w:rPr>
        <w:t>Seawatching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>;</w:t>
      </w:r>
    </w:p>
    <w:p w:rsidR="00A91A65" w:rsidRPr="005D74EB" w:rsidRDefault="00A91A65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D74EB">
        <w:rPr>
          <w:rFonts w:ascii="Times New Roman" w:hAnsi="Times New Roman"/>
          <w:color w:val="000000"/>
          <w:sz w:val="22"/>
          <w:szCs w:val="22"/>
        </w:rPr>
        <w:t>utilizzerà n° _______ unità nautiche;</w:t>
      </w: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il conduttore è </w:t>
      </w: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in possesso - </w:t>
      </w: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non è in possesso della Patente Nautica;</w:t>
      </w:r>
    </w:p>
    <w:p w:rsidR="002726C3" w:rsidRPr="004A164A" w:rsidRDefault="002726C3" w:rsidP="004A164A">
      <w:pPr>
        <w:pStyle w:val="Rientrocorpodeltesto"/>
        <w:numPr>
          <w:ilvl w:val="0"/>
          <w:numId w:val="5"/>
        </w:numPr>
        <w:tabs>
          <w:tab w:val="clear" w:pos="360"/>
          <w:tab w:val="num" w:pos="426"/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</w:t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a tipologia dei mezzi nautici </w:t>
      </w:r>
      <w:r w:rsidRPr="004A164A">
        <w:rPr>
          <w:rFonts w:ascii="Times New Roman" w:hAnsi="Times New Roman"/>
          <w:color w:val="000000"/>
          <w:sz w:val="22"/>
          <w:szCs w:val="22"/>
        </w:rPr>
        <w:t>per la navigazione effettuata;</w:t>
      </w:r>
    </w:p>
    <w:p w:rsidR="002726C3" w:rsidRPr="005D74EB" w:rsidRDefault="002726C3" w:rsidP="002726C3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operare tramite N° ______ istruttori e/o N° ____ guide;</w:t>
      </w:r>
    </w:p>
    <w:p w:rsidR="002726C3" w:rsidRPr="00996DE6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996DE6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996DE6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996DE6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Disciplinare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per lo svolgimento dell’attività di:</w:t>
      </w:r>
    </w:p>
    <w:p w:rsidR="002726C3" w:rsidRPr="00996DE6" w:rsidRDefault="002726C3" w:rsidP="002726C3">
      <w:pPr>
        <w:pStyle w:val="Rientrocorpodeltesto"/>
        <w:tabs>
          <w:tab w:val="left" w:pos="1985"/>
        </w:tabs>
        <w:spacing w:after="0" w:line="360" w:lineRule="auto"/>
        <w:ind w:left="360"/>
        <w:rPr>
          <w:rFonts w:ascii="Times New Roman" w:hAnsi="Times New Roman"/>
          <w:color w:val="000000"/>
          <w:sz w:val="22"/>
          <w:szCs w:val="22"/>
        </w:rPr>
      </w:pP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996DE6">
        <w:rPr>
          <w:rFonts w:ascii="Times New Roman" w:hAnsi="Times New Roman"/>
          <w:color w:val="000000"/>
          <w:sz w:val="22"/>
          <w:szCs w:val="22"/>
        </w:rPr>
        <w:t>visite</w:t>
      </w:r>
      <w:proofErr w:type="gramEnd"/>
      <w:r w:rsidR="00996DE6" w:rsidRPr="00996DE6">
        <w:rPr>
          <w:rFonts w:ascii="Times New Roman" w:hAnsi="Times New Roman"/>
          <w:color w:val="000000"/>
          <w:sz w:val="22"/>
          <w:szCs w:val="22"/>
        </w:rPr>
        <w:t xml:space="preserve"> guidate subacquee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didattica subacquea</w:t>
      </w:r>
    </w:p>
    <w:p w:rsidR="002726C3" w:rsidRPr="00C66E12" w:rsidRDefault="002726C3" w:rsidP="002726C3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="00A91A65">
        <w:rPr>
          <w:rFonts w:ascii="Times New Roman" w:hAnsi="Times New Roman" w:cs="Times New Roman"/>
          <w:sz w:val="22"/>
          <w:szCs w:val="22"/>
        </w:rPr>
        <w:t>possedere i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A91A65"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 w:rsidR="00A91A65"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 w:rsidR="00A91A65">
        <w:rPr>
          <w:rFonts w:ascii="Times New Roman" w:hAnsi="Times New Roman" w:cs="Times New Roman"/>
          <w:sz w:val="22"/>
          <w:szCs w:val="22"/>
        </w:rPr>
        <w:t>5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 dell’Avviso Pubblico</w:t>
      </w:r>
      <w:r w:rsidRPr="00C66E12">
        <w:rPr>
          <w:rFonts w:ascii="Times New Roman" w:hAnsi="Times New Roman" w:cs="Times New Roman"/>
          <w:sz w:val="22"/>
          <w:szCs w:val="22"/>
        </w:rPr>
        <w:t>:</w:t>
      </w:r>
    </w:p>
    <w:p w:rsidR="002726C3" w:rsidRPr="00C66E12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3320C0" w:rsidRPr="00C66E12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="003320C0" w:rsidRPr="00C66E12">
        <w:rPr>
          <w:rFonts w:ascii="Times New Roman" w:hAnsi="Times New Roman" w:cs="Times New Roman"/>
          <w:sz w:val="22"/>
          <w:szCs w:val="22"/>
        </w:rPr>
        <w:t xml:space="preserve"> di unità nautiche a propulsione elettrica, ibrida, dotate di motore conforme alla più recente direttiva UE relativamente alle emissioni acustiche e dei gas di scarico</w:t>
      </w:r>
      <w:r w:rsidRPr="00C66E12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A91A6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A91A65"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="00A91A65" w:rsidRPr="007F00B0">
        <w:rPr>
          <w:rFonts w:ascii="Times New Roman" w:hAnsi="Times New Roman" w:cs="Times New Roman"/>
          <w:sz w:val="22"/>
          <w:szCs w:val="22"/>
        </w:rPr>
        <w:t xml:space="preserve"> </w:t>
      </w:r>
      <w:r w:rsidR="00A91A65" w:rsidRPr="00844C7C">
        <w:rPr>
          <w:rFonts w:ascii="Times New Roman" w:hAnsi="Times New Roman" w:cs="Times New Roman"/>
          <w:sz w:val="22"/>
          <w:szCs w:val="22"/>
        </w:rPr>
        <w:t xml:space="preserve">di unità nautiche con carene trattate con </w:t>
      </w:r>
      <w:proofErr w:type="spellStart"/>
      <w:r w:rsidR="00A91A65" w:rsidRPr="00DA207B">
        <w:rPr>
          <w:rFonts w:ascii="Times New Roman" w:hAnsi="Times New Roman" w:cs="Times New Roman"/>
          <w:i/>
          <w:sz w:val="22"/>
          <w:szCs w:val="22"/>
        </w:rPr>
        <w:t>antifouling</w:t>
      </w:r>
      <w:proofErr w:type="spellEnd"/>
      <w:r w:rsidR="00A91A65" w:rsidRPr="00844C7C">
        <w:rPr>
          <w:rFonts w:ascii="Times New Roman" w:hAnsi="Times New Roman" w:cs="Times New Roman"/>
          <w:sz w:val="22"/>
          <w:szCs w:val="22"/>
        </w:rPr>
        <w:t xml:space="preserve"> denominati “</w:t>
      </w:r>
      <w:proofErr w:type="spellStart"/>
      <w:r w:rsidR="00A91A65" w:rsidRPr="00844C7C">
        <w:rPr>
          <w:rFonts w:ascii="Times New Roman" w:hAnsi="Times New Roman" w:cs="Times New Roman"/>
          <w:sz w:val="22"/>
          <w:szCs w:val="22"/>
        </w:rPr>
        <w:t>Fouling</w:t>
      </w:r>
      <w:proofErr w:type="spellEnd"/>
      <w:r w:rsidR="00A91A65" w:rsidRPr="00844C7C">
        <w:rPr>
          <w:rFonts w:ascii="Times New Roman" w:hAnsi="Times New Roman" w:cs="Times New Roman"/>
          <w:sz w:val="22"/>
          <w:szCs w:val="22"/>
        </w:rPr>
        <w:t xml:space="preserve"> Release </w:t>
      </w:r>
      <w:proofErr w:type="spellStart"/>
      <w:r w:rsidR="00A91A65" w:rsidRPr="00844C7C">
        <w:rPr>
          <w:rFonts w:ascii="Times New Roman" w:hAnsi="Times New Roman" w:cs="Times New Roman"/>
          <w:sz w:val="22"/>
          <w:szCs w:val="22"/>
        </w:rPr>
        <w:t>Coating</w:t>
      </w:r>
      <w:proofErr w:type="spellEnd"/>
      <w:r w:rsidR="00A91A65" w:rsidRPr="00844C7C">
        <w:rPr>
          <w:rFonts w:ascii="Times New Roman" w:hAnsi="Times New Roman" w:cs="Times New Roman"/>
          <w:sz w:val="22"/>
          <w:szCs w:val="22"/>
        </w:rPr>
        <w:t xml:space="preserve">” o FRC a “rilascio 0” senza biocidi (biocide free) realizzati con matrici siliconiche o al teflon (effetto antiadesivo), rivestimenti fluoro polimerici (antiaderenti), </w:t>
      </w:r>
      <w:r w:rsidR="00A91A65">
        <w:rPr>
          <w:rFonts w:ascii="Times New Roman" w:hAnsi="Times New Roman" w:cs="Times New Roman"/>
          <w:sz w:val="22"/>
          <w:szCs w:val="22"/>
        </w:rPr>
        <w:t xml:space="preserve">oppure non trattate con vernici </w:t>
      </w:r>
      <w:r w:rsidR="00A91A65" w:rsidRPr="005D74EB">
        <w:rPr>
          <w:rFonts w:ascii="Times New Roman" w:hAnsi="Times New Roman" w:cs="Times New Roman"/>
          <w:sz w:val="22"/>
          <w:szCs w:val="22"/>
        </w:rPr>
        <w:t>(</w:t>
      </w:r>
      <w:r w:rsidR="00A91A65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A91A65">
        <w:rPr>
          <w:rFonts w:ascii="Times New Roman" w:hAnsi="Times New Roman" w:cs="Times New Roman"/>
          <w:i/>
          <w:sz w:val="22"/>
          <w:szCs w:val="22"/>
        </w:rPr>
        <w:t>certificazione del cantiere nautico</w:t>
      </w:r>
      <w:r w:rsidR="00A91A65" w:rsidRPr="005D74EB">
        <w:rPr>
          <w:rFonts w:ascii="Times New Roman" w:hAnsi="Times New Roman" w:cs="Times New Roman"/>
          <w:sz w:val="22"/>
          <w:szCs w:val="22"/>
        </w:rPr>
        <w:t>)</w:t>
      </w:r>
      <w:r w:rsidR="00A91A65" w:rsidRPr="00114304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3320C0" w:rsidP="003320C0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="00A91A65" w:rsidRPr="00A91A6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A91A65" w:rsidRPr="00213C87">
        <w:rPr>
          <w:rFonts w:ascii="Times New Roman" w:hAnsi="Times New Roman" w:cs="Times New Roman"/>
          <w:sz w:val="22"/>
          <w:szCs w:val="22"/>
        </w:rPr>
        <w:t>una</w:t>
      </w:r>
      <w:proofErr w:type="gramEnd"/>
      <w:r w:rsidR="00A91A65" w:rsidRPr="00213C87">
        <w:rPr>
          <w:rFonts w:ascii="Times New Roman" w:hAnsi="Times New Roman" w:cs="Times New Roman"/>
          <w:sz w:val="22"/>
          <w:szCs w:val="22"/>
        </w:rPr>
        <w:t xml:space="preserve"> sezione in italiano e in almeno 2 lingue straniere (tra FR/UK/SP/DE) nel proprio sito internet dedicata all’AMP Capo Caccia – Isola Piana con le regole e informazioni</w:t>
      </w:r>
      <w:r w:rsidR="00A91A65">
        <w:rPr>
          <w:rFonts w:ascii="Times New Roman" w:hAnsi="Times New Roman" w:cs="Times New Roman"/>
          <w:sz w:val="22"/>
          <w:szCs w:val="22"/>
        </w:rPr>
        <w:t xml:space="preserve"> </w:t>
      </w:r>
      <w:r w:rsidR="00A91A65" w:rsidRPr="005D74EB">
        <w:rPr>
          <w:rFonts w:ascii="Times New Roman" w:hAnsi="Times New Roman" w:cs="Times New Roman"/>
          <w:sz w:val="22"/>
          <w:szCs w:val="22"/>
        </w:rPr>
        <w:t>(</w:t>
      </w:r>
      <w:r w:rsidR="00A91A65">
        <w:rPr>
          <w:rFonts w:ascii="Times New Roman" w:hAnsi="Times New Roman" w:cs="Times New Roman"/>
          <w:i/>
          <w:sz w:val="22"/>
          <w:szCs w:val="22"/>
        </w:rPr>
        <w:t>indicare indirizzo web: ____________________________________________________)</w:t>
      </w:r>
      <w:r w:rsidR="00A91A65" w:rsidRPr="005D74EB">
        <w:rPr>
          <w:rFonts w:ascii="Times New Roman" w:hAnsi="Times New Roman" w:cs="Times New Roman"/>
          <w:sz w:val="22"/>
          <w:szCs w:val="22"/>
        </w:rPr>
        <w:t>;</w:t>
      </w:r>
    </w:p>
    <w:p w:rsidR="00DC3BE0" w:rsidRPr="005D74EB" w:rsidRDefault="002726C3" w:rsidP="00DC3BE0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DC3BE0"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="00DC3BE0"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 w:rsidR="00DC3BE0">
        <w:rPr>
          <w:rFonts w:ascii="Times New Roman" w:hAnsi="Times New Roman" w:cs="Times New Roman"/>
          <w:sz w:val="22"/>
          <w:szCs w:val="22"/>
        </w:rPr>
        <w:t xml:space="preserve"> </w:t>
      </w:r>
      <w:r w:rsidR="00DC3BE0" w:rsidRPr="005D74EB">
        <w:rPr>
          <w:rFonts w:ascii="Times New Roman" w:hAnsi="Times New Roman" w:cs="Times New Roman"/>
          <w:sz w:val="22"/>
          <w:szCs w:val="22"/>
        </w:rPr>
        <w:t>(</w:t>
      </w:r>
      <w:r w:rsidR="00DC3BE0" w:rsidRPr="005D74EB">
        <w:rPr>
          <w:rFonts w:ascii="Times New Roman" w:hAnsi="Times New Roman" w:cs="Times New Roman"/>
          <w:i/>
          <w:sz w:val="22"/>
          <w:szCs w:val="22"/>
        </w:rPr>
        <w:t>allegare attestat</w:t>
      </w:r>
      <w:r w:rsidR="00DC3BE0">
        <w:rPr>
          <w:rFonts w:ascii="Times New Roman" w:hAnsi="Times New Roman" w:cs="Times New Roman"/>
          <w:i/>
          <w:sz w:val="22"/>
          <w:szCs w:val="22"/>
        </w:rPr>
        <w:t>o</w:t>
      </w:r>
      <w:r w:rsidR="00DC3BE0" w:rsidRPr="005D74EB">
        <w:rPr>
          <w:rFonts w:ascii="Times New Roman" w:hAnsi="Times New Roman" w:cs="Times New Roman"/>
          <w:sz w:val="22"/>
          <w:szCs w:val="22"/>
        </w:rPr>
        <w:t>)</w:t>
      </w:r>
      <w:r w:rsidR="00DC3BE0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A675DF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disporre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di guide/istruttori abilitati per le visite guidate subacquee per persone disabili;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guide ambientali, guide turistiche, inglese,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 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DC3BE0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24455719"/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bookmarkEnd w:id="1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autorizzazione;</w:t>
      </w:r>
    </w:p>
    <w:p w:rsidR="002726C3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="0011033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110339"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="00110339" w:rsidRPr="00110339">
        <w:rPr>
          <w:rFonts w:ascii="Times New Roman" w:hAnsi="Times New Roman" w:cs="Times New Roman"/>
          <w:sz w:val="22"/>
          <w:szCs w:val="22"/>
        </w:rPr>
        <w:t xml:space="preserve"> legale dell’impr</w:t>
      </w:r>
      <w:r w:rsidR="00DC3BE0">
        <w:rPr>
          <w:rFonts w:ascii="Times New Roman" w:hAnsi="Times New Roman" w:cs="Times New Roman"/>
          <w:sz w:val="22"/>
          <w:szCs w:val="22"/>
        </w:rPr>
        <w:t>esa/ditta nel Comune di Alghero</w:t>
      </w:r>
      <w:r w:rsidR="00206169">
        <w:rPr>
          <w:rFonts w:ascii="Times New Roman" w:hAnsi="Times New Roman" w:cs="Times New Roman"/>
          <w:sz w:val="22"/>
          <w:szCs w:val="22"/>
        </w:rPr>
        <w:t xml:space="preserve"> </w:t>
      </w:r>
      <w:r w:rsidR="00206169" w:rsidRPr="00206169">
        <w:rPr>
          <w:rFonts w:ascii="Times New Roman" w:hAnsi="Times New Roman" w:cs="Times New Roman"/>
          <w:sz w:val="22"/>
          <w:szCs w:val="22"/>
        </w:rPr>
        <w:t>(</w:t>
      </w:r>
      <w:r w:rsidR="00206169" w:rsidRPr="00206169">
        <w:rPr>
          <w:rFonts w:ascii="Times New Roman" w:hAnsi="Times New Roman" w:cs="Times New Roman"/>
          <w:i/>
          <w:sz w:val="22"/>
          <w:szCs w:val="22"/>
        </w:rPr>
        <w:t>allegare documentazione</w:t>
      </w:r>
      <w:r w:rsidR="00206169" w:rsidRPr="00206169">
        <w:rPr>
          <w:rFonts w:ascii="Times New Roman" w:hAnsi="Times New Roman" w:cs="Times New Roman"/>
          <w:sz w:val="22"/>
          <w:szCs w:val="22"/>
        </w:rPr>
        <w:t>);</w:t>
      </w:r>
    </w:p>
    <w:p w:rsidR="002726C3" w:rsidRPr="00962F5A" w:rsidRDefault="00DC3BE0" w:rsidP="00962F5A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BB70BA">
        <w:rPr>
          <w:rFonts w:ascii="Times New Roman" w:hAnsi="Times New Roman" w:cs="Times New Roman"/>
          <w:sz w:val="22"/>
          <w:szCs w:val="22"/>
        </w:rPr>
        <w:t xml:space="preserve">titolarità </w:t>
      </w:r>
      <w:r>
        <w:rPr>
          <w:rFonts w:ascii="Times New Roman" w:hAnsi="Times New Roman" w:cs="Times New Roman"/>
          <w:sz w:val="22"/>
          <w:szCs w:val="22"/>
        </w:rPr>
        <w:t>posto barca</w:t>
      </w:r>
      <w:r w:rsidRPr="00110339">
        <w:rPr>
          <w:rFonts w:ascii="Times New Roman" w:hAnsi="Times New Roman" w:cs="Times New Roman"/>
          <w:sz w:val="22"/>
          <w:szCs w:val="22"/>
        </w:rPr>
        <w:t xml:space="preserve"> </w:t>
      </w:r>
      <w:r w:rsidRPr="00DC22DF">
        <w:rPr>
          <w:rFonts w:ascii="Times New Roman" w:hAnsi="Times New Roman" w:cs="Times New Roman"/>
          <w:sz w:val="22"/>
          <w:szCs w:val="22"/>
        </w:rPr>
        <w:t>dell</w:t>
      </w:r>
      <w:r>
        <w:rPr>
          <w:rFonts w:ascii="Times New Roman" w:hAnsi="Times New Roman" w:cs="Times New Roman"/>
          <w:sz w:val="22"/>
          <w:szCs w:val="22"/>
        </w:rPr>
        <w:t xml:space="preserve">e </w:t>
      </w:r>
      <w:r w:rsidRPr="00DC22DF">
        <w:rPr>
          <w:rFonts w:ascii="Times New Roman" w:hAnsi="Times New Roman" w:cs="Times New Roman"/>
          <w:sz w:val="22"/>
          <w:szCs w:val="22"/>
        </w:rPr>
        <w:t xml:space="preserve">unità </w:t>
      </w:r>
      <w:r>
        <w:rPr>
          <w:rFonts w:ascii="Times New Roman" w:hAnsi="Times New Roman" w:cs="Times New Roman"/>
          <w:sz w:val="22"/>
          <w:szCs w:val="22"/>
        </w:rPr>
        <w:t>nautiche</w:t>
      </w:r>
      <w:r w:rsidRPr="00DC22DF">
        <w:rPr>
          <w:rFonts w:ascii="Times New Roman" w:hAnsi="Times New Roman" w:cs="Times New Roman"/>
          <w:sz w:val="22"/>
          <w:szCs w:val="22"/>
        </w:rPr>
        <w:t xml:space="preserve"> utilizzat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DC22DF">
        <w:rPr>
          <w:rFonts w:ascii="Times New Roman" w:hAnsi="Times New Roman" w:cs="Times New Roman"/>
          <w:sz w:val="22"/>
          <w:szCs w:val="22"/>
        </w:rPr>
        <w:t xml:space="preserve"> ricadente all’interno dell’Area Marina Protetta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i/>
          <w:sz w:val="22"/>
          <w:szCs w:val="22"/>
        </w:rPr>
        <w:t>indicare ubicazione: __________________________________________);</w:t>
      </w:r>
    </w:p>
    <w:p w:rsidR="002726C3" w:rsidRPr="005D74EB" w:rsidRDefault="002726C3" w:rsidP="00962F5A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4251ED" w:rsidRPr="005D74EB">
        <w:rPr>
          <w:rFonts w:ascii="Times New Roman" w:hAnsi="Times New Roman" w:cs="Times New Roman"/>
          <w:sz w:val="22"/>
          <w:szCs w:val="22"/>
        </w:rPr>
        <w:t>poter svolgere attività diverse da quelle indicate nell’autorizz</w:t>
      </w:r>
      <w:r w:rsidR="004251ED">
        <w:rPr>
          <w:rFonts w:ascii="Times New Roman" w:hAnsi="Times New Roman" w:cs="Times New Roman"/>
          <w:sz w:val="22"/>
          <w:szCs w:val="22"/>
        </w:rPr>
        <w:t>azione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delle proprie unità nautiche di appoggio, al fine di acquisire debita autorizzazione dal soggetto gestore;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i nominativi e gli estremi dei brevetti e delle assicurazioni per la R.C. derivante dall’attività professionale esercitata, delle proprie guide subacquee e istruttori e a segnalare tempestivamente ogni variazione dei dati già comunicati;</w:t>
      </w:r>
    </w:p>
    <w:p w:rsidR="002726C3" w:rsidRPr="005D74EB" w:rsidRDefault="002726C3" w:rsidP="00DA018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4251ED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4251ED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 w:rsidR="004251ED">
        <w:rPr>
          <w:rFonts w:ascii="Times New Roman" w:hAnsi="Times New Roman" w:cs="Times New Roman"/>
          <w:sz w:val="22"/>
          <w:szCs w:val="22"/>
        </w:rPr>
        <w:t xml:space="preserve"> stabiliti dall’Ente g</w:t>
      </w:r>
      <w:r w:rsidRPr="005D74EB">
        <w:rPr>
          <w:rFonts w:ascii="Times New Roman" w:hAnsi="Times New Roman" w:cs="Times New Roman"/>
          <w:sz w:val="22"/>
          <w:szCs w:val="22"/>
        </w:rPr>
        <w:t>estore nel Disciplinare</w:t>
      </w:r>
      <w:r w:rsidR="0080443A">
        <w:rPr>
          <w:rFonts w:ascii="Times New Roman" w:hAnsi="Times New Roman" w:cs="Times New Roman"/>
          <w:sz w:val="22"/>
          <w:szCs w:val="22"/>
        </w:rPr>
        <w:t xml:space="preserve"> AMP</w:t>
      </w:r>
      <w:r w:rsidRPr="005D74EB">
        <w:rPr>
          <w:rFonts w:ascii="Times New Roman" w:hAnsi="Times New Roman" w:cs="Times New Roman"/>
          <w:sz w:val="22"/>
          <w:szCs w:val="22"/>
        </w:rPr>
        <w:t xml:space="preserve">, ai sensi </w:t>
      </w:r>
      <w:r w:rsidRPr="004251ED">
        <w:rPr>
          <w:rFonts w:ascii="Times New Roman" w:hAnsi="Times New Roman" w:cs="Times New Roman"/>
          <w:sz w:val="22"/>
          <w:szCs w:val="22"/>
        </w:rPr>
        <w:t xml:space="preserve">dell’art. </w:t>
      </w:r>
      <w:r w:rsidR="004251ED" w:rsidRPr="004251ED">
        <w:rPr>
          <w:rFonts w:ascii="Times New Roman" w:hAnsi="Times New Roman" w:cs="Times New Roman"/>
          <w:sz w:val="22"/>
          <w:szCs w:val="22"/>
        </w:rPr>
        <w:t>20</w:t>
      </w:r>
      <w:r w:rsidR="004251ED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 w:rsidR="0080443A"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immersione;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lastRenderedPageBreak/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 w:rsidR="00452AF9"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la sospensione per un mese dell’autorizzazione e trascorso tale periodo, l’impossibilità di richiedere l’autorizzazione per l’anno successivo. </w:t>
      </w:r>
    </w:p>
    <w:p w:rsidR="002726C3" w:rsidRPr="005D74EB" w:rsidRDefault="002726C3" w:rsidP="002726C3">
      <w:pPr>
        <w:pStyle w:val="Rientrocorpodeltesto"/>
        <w:numPr>
          <w:ilvl w:val="0"/>
          <w:numId w:val="8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D74EB">
        <w:rPr>
          <w:rFonts w:ascii="Times New Roman" w:hAnsi="Times New Roman"/>
          <w:b/>
          <w:color w:val="000000"/>
          <w:sz w:val="22"/>
          <w:szCs w:val="22"/>
          <w:u w:val="single"/>
        </w:rPr>
        <w:t>aver preso visione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del </w:t>
      </w:r>
    </w:p>
    <w:p w:rsidR="002726C3" w:rsidRPr="005D74EB" w:rsidRDefault="002726C3" w:rsidP="002726C3">
      <w:pPr>
        <w:pStyle w:val="Corpodeltesto3"/>
        <w:numPr>
          <w:ilvl w:val="0"/>
          <w:numId w:val="6"/>
        </w:numPr>
        <w:tabs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5D74EB">
        <w:rPr>
          <w:color w:val="000000"/>
          <w:sz w:val="22"/>
          <w:szCs w:val="22"/>
        </w:rPr>
        <w:t xml:space="preserve">Decreto Ministeriale del </w:t>
      </w:r>
      <w:r w:rsidR="00452AF9">
        <w:rPr>
          <w:color w:val="000000"/>
          <w:sz w:val="22"/>
          <w:szCs w:val="22"/>
        </w:rPr>
        <w:t>20</w:t>
      </w:r>
      <w:r w:rsidRPr="005D74EB">
        <w:rPr>
          <w:color w:val="000000"/>
          <w:sz w:val="22"/>
          <w:szCs w:val="22"/>
        </w:rPr>
        <w:t>.09.</w:t>
      </w:r>
      <w:r w:rsidR="00452AF9">
        <w:rPr>
          <w:color w:val="000000"/>
          <w:sz w:val="22"/>
          <w:szCs w:val="22"/>
        </w:rPr>
        <w:t>2002</w:t>
      </w:r>
      <w:r w:rsidRPr="005D74EB">
        <w:rPr>
          <w:color w:val="000000"/>
          <w:sz w:val="22"/>
          <w:szCs w:val="22"/>
        </w:rPr>
        <w:t xml:space="preserve"> con il quale è stata istituita l’Area Marina Protetta “Capo Ca</w:t>
      </w:r>
      <w:r w:rsidR="00452AF9">
        <w:rPr>
          <w:color w:val="000000"/>
          <w:sz w:val="22"/>
          <w:szCs w:val="22"/>
        </w:rPr>
        <w:t>ccia – Isola Piana</w:t>
      </w:r>
      <w:r w:rsidRPr="005D74EB">
        <w:rPr>
          <w:color w:val="000000"/>
          <w:sz w:val="22"/>
          <w:szCs w:val="22"/>
        </w:rPr>
        <w:t>”;</w:t>
      </w:r>
    </w:p>
    <w:p w:rsidR="002726C3" w:rsidRDefault="002726C3" w:rsidP="002726C3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936C62">
        <w:rPr>
          <w:color w:val="000000"/>
          <w:sz w:val="22"/>
          <w:szCs w:val="22"/>
        </w:rPr>
        <w:t xml:space="preserve">Disciplinare </w:t>
      </w:r>
      <w:r w:rsidR="00452AF9">
        <w:rPr>
          <w:color w:val="000000"/>
          <w:sz w:val="22"/>
          <w:szCs w:val="22"/>
        </w:rPr>
        <w:t>AMP 202</w:t>
      </w:r>
      <w:r w:rsidR="0058040C">
        <w:rPr>
          <w:color w:val="000000"/>
          <w:sz w:val="22"/>
          <w:szCs w:val="22"/>
        </w:rPr>
        <w:t>5</w:t>
      </w:r>
      <w:r w:rsidR="00452AF9">
        <w:rPr>
          <w:color w:val="000000"/>
          <w:sz w:val="22"/>
          <w:szCs w:val="22"/>
        </w:rPr>
        <w:t xml:space="preserve"> </w:t>
      </w:r>
      <w:r w:rsidR="00452AF9" w:rsidRPr="005A5C2F">
        <w:rPr>
          <w:color w:val="000000"/>
          <w:sz w:val="22"/>
          <w:szCs w:val="22"/>
        </w:rPr>
        <w:t>approvato</w:t>
      </w:r>
      <w:r w:rsidRPr="005A5C2F">
        <w:rPr>
          <w:color w:val="000000"/>
          <w:sz w:val="22"/>
          <w:szCs w:val="22"/>
        </w:rPr>
        <w:t xml:space="preserve"> con Deliberazione di </w:t>
      </w:r>
      <w:proofErr w:type="spellStart"/>
      <w:r w:rsidR="00452AF9" w:rsidRPr="005A5C2F">
        <w:rPr>
          <w:color w:val="000000"/>
          <w:sz w:val="22"/>
          <w:szCs w:val="22"/>
        </w:rPr>
        <w:t>CdA</w:t>
      </w:r>
      <w:proofErr w:type="spellEnd"/>
      <w:r w:rsidRPr="005A5C2F">
        <w:rPr>
          <w:color w:val="000000"/>
          <w:sz w:val="22"/>
          <w:szCs w:val="22"/>
        </w:rPr>
        <w:t xml:space="preserve"> </w:t>
      </w:r>
      <w:r w:rsidR="00452AF9" w:rsidRPr="005A5C2F">
        <w:rPr>
          <w:color w:val="000000"/>
          <w:sz w:val="22"/>
          <w:szCs w:val="22"/>
        </w:rPr>
        <w:t xml:space="preserve">ASPPC </w:t>
      </w:r>
      <w:r w:rsidRPr="005A5C2F">
        <w:rPr>
          <w:color w:val="000000"/>
          <w:sz w:val="22"/>
          <w:szCs w:val="22"/>
        </w:rPr>
        <w:t xml:space="preserve">n </w:t>
      </w:r>
      <w:r w:rsidR="005A5C2F" w:rsidRPr="005A5C2F">
        <w:rPr>
          <w:color w:val="000000"/>
          <w:sz w:val="22"/>
          <w:szCs w:val="22"/>
        </w:rPr>
        <w:t>23</w:t>
      </w:r>
      <w:r w:rsidRPr="005A5C2F">
        <w:rPr>
          <w:color w:val="000000"/>
          <w:sz w:val="22"/>
          <w:szCs w:val="22"/>
        </w:rPr>
        <w:t xml:space="preserve"> del </w:t>
      </w:r>
      <w:r w:rsidR="005A5C2F" w:rsidRPr="005A5C2F">
        <w:rPr>
          <w:color w:val="000000"/>
          <w:sz w:val="22"/>
          <w:szCs w:val="22"/>
        </w:rPr>
        <w:t>10</w:t>
      </w:r>
      <w:r w:rsidR="007A0FEB" w:rsidRPr="005A5C2F">
        <w:rPr>
          <w:color w:val="000000"/>
          <w:sz w:val="22"/>
          <w:szCs w:val="22"/>
        </w:rPr>
        <w:t>-</w:t>
      </w:r>
      <w:r w:rsidR="005A5C2F" w:rsidRPr="005A5C2F">
        <w:rPr>
          <w:color w:val="000000"/>
          <w:sz w:val="22"/>
          <w:szCs w:val="22"/>
        </w:rPr>
        <w:t>04</w:t>
      </w:r>
      <w:r w:rsidR="007A0FEB" w:rsidRPr="005A5C2F">
        <w:rPr>
          <w:color w:val="000000"/>
          <w:sz w:val="22"/>
          <w:szCs w:val="22"/>
        </w:rPr>
        <w:t>-</w:t>
      </w:r>
      <w:r w:rsidR="00452AF9" w:rsidRPr="005A5C2F">
        <w:rPr>
          <w:color w:val="000000"/>
          <w:sz w:val="22"/>
          <w:szCs w:val="22"/>
        </w:rPr>
        <w:t>202</w:t>
      </w:r>
      <w:r w:rsidR="0058040C" w:rsidRPr="005A5C2F">
        <w:rPr>
          <w:color w:val="000000"/>
          <w:sz w:val="22"/>
          <w:szCs w:val="22"/>
        </w:rPr>
        <w:t>5</w:t>
      </w:r>
      <w:r w:rsidRPr="005A5C2F">
        <w:rPr>
          <w:color w:val="000000"/>
          <w:sz w:val="22"/>
          <w:szCs w:val="22"/>
        </w:rPr>
        <w:t>;</w:t>
      </w:r>
    </w:p>
    <w:p w:rsidR="00635E9F" w:rsidRPr="00635E9F" w:rsidRDefault="00635E9F" w:rsidP="00635E9F">
      <w:pPr>
        <w:pStyle w:val="Corpodeltesto3"/>
        <w:numPr>
          <w:ilvl w:val="0"/>
          <w:numId w:val="6"/>
        </w:numPr>
        <w:tabs>
          <w:tab w:val="left" w:pos="1985"/>
          <w:tab w:val="left" w:pos="808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Ordinanza dell’Ufficio Circondariale Marittimo di A</w:t>
      </w:r>
      <w:r w:rsidRPr="00635E9F">
        <w:rPr>
          <w:color w:val="000000"/>
          <w:sz w:val="22"/>
          <w:szCs w:val="22"/>
        </w:rPr>
        <w:t xml:space="preserve">lghero </w:t>
      </w:r>
      <w:r>
        <w:rPr>
          <w:color w:val="000000"/>
          <w:sz w:val="22"/>
          <w:szCs w:val="22"/>
        </w:rPr>
        <w:t>N. 6/2020 “</w:t>
      </w:r>
      <w:r w:rsidRPr="00635E9F">
        <w:rPr>
          <w:color w:val="000000"/>
          <w:sz w:val="22"/>
          <w:szCs w:val="22"/>
        </w:rPr>
        <w:t>REGOLAMENTO DI DISCIPLINA DEL DIPORTO NAUTICO</w:t>
      </w:r>
      <w:r>
        <w:rPr>
          <w:color w:val="000000"/>
          <w:sz w:val="22"/>
          <w:szCs w:val="22"/>
        </w:rPr>
        <w:t xml:space="preserve"> </w:t>
      </w:r>
      <w:r w:rsidRPr="00635E9F">
        <w:rPr>
          <w:color w:val="000000"/>
          <w:sz w:val="22"/>
          <w:szCs w:val="22"/>
        </w:rPr>
        <w:t>NELL’AMBITO DEL CIRCONDARIO MARITTIMO DI ALGHERO</w:t>
      </w:r>
      <w:r>
        <w:rPr>
          <w:color w:val="000000"/>
          <w:sz w:val="22"/>
          <w:szCs w:val="22"/>
        </w:rPr>
        <w:t>”.</w:t>
      </w:r>
    </w:p>
    <w:p w:rsidR="002726C3" w:rsidRPr="005D74EB" w:rsidRDefault="002726C3" w:rsidP="002726C3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2726C3" w:rsidRPr="005D74E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sz w:val="22"/>
          <w:szCs w:val="22"/>
        </w:rPr>
        <w:t>elenco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mezzi esplicativo, utilizzando il modello A allegato al bando, delle unità nautiche a supporto delle visite guidate subacquee/didattica subacquea, nonché gli estremi identificativi delle patenti nautiche dei conduttori, che operano in nome o per conto del centro di immersione;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bookmarkStart w:id="2" w:name="_Hlk24456346"/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bookmarkEnd w:id="2"/>
      <w:proofErr w:type="gramStart"/>
      <w:r w:rsidRPr="005D74EB">
        <w:rPr>
          <w:rFonts w:ascii="Times New Roman" w:hAnsi="Times New Roman"/>
          <w:sz w:val="22"/>
          <w:szCs w:val="22"/>
        </w:rPr>
        <w:t>copia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dei brevetti subacquei e dei titoli professionali posseduti</w:t>
      </w:r>
      <w:r w:rsidRPr="000E650B">
        <w:rPr>
          <w:rFonts w:ascii="Times New Roman" w:hAnsi="Times New Roman"/>
          <w:sz w:val="22"/>
          <w:szCs w:val="22"/>
        </w:rPr>
        <w:t xml:space="preserve"> da ciascuna guida e istruttore subacqueo operante in nome e per conto del centro di immersione</w:t>
      </w:r>
      <w:r w:rsidR="004251ED">
        <w:rPr>
          <w:rFonts w:ascii="Times New Roman" w:hAnsi="Times New Roman"/>
          <w:sz w:val="22"/>
          <w:szCs w:val="22"/>
        </w:rPr>
        <w:t xml:space="preserve">, </w:t>
      </w:r>
      <w:r w:rsidR="004251ED" w:rsidRPr="004251ED">
        <w:rPr>
          <w:rFonts w:ascii="Times New Roman" w:hAnsi="Times New Roman"/>
          <w:sz w:val="22"/>
          <w:szCs w:val="22"/>
        </w:rPr>
        <w:t>in particolare assistenti bagnanti abilitati dalla sezione salvamento della Federazione italiana nuoto, ovvero muniti di brevetti di idoneità per i salvataggi a mare rilasciati da società autorizzata dal Ministero della Marina mercantile (così sostituito d</w:t>
      </w:r>
      <w:r w:rsidR="004251ED">
        <w:rPr>
          <w:rFonts w:ascii="Times New Roman" w:hAnsi="Times New Roman"/>
          <w:sz w:val="22"/>
          <w:szCs w:val="22"/>
        </w:rPr>
        <w:t>a D.M. del 2 agosto 1989</w:t>
      </w:r>
      <w:r w:rsidRPr="000E650B"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sz w:val="22"/>
          <w:szCs w:val="22"/>
        </w:rPr>
        <w:t>possesso</w:t>
      </w:r>
      <w:proofErr w:type="gramEnd"/>
      <w:r w:rsidRPr="000E650B">
        <w:rPr>
          <w:rFonts w:ascii="Times New Roman" w:hAnsi="Times New Roman"/>
          <w:sz w:val="22"/>
          <w:szCs w:val="22"/>
        </w:rPr>
        <w:t xml:space="preserve"> di una specifica assicurazione per responsabilità civile derivante dall’attività professionale esercitata, per ogni singolo soggetto che operi in nome o per conto del centro;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635E9F">
        <w:rPr>
          <w:rFonts w:ascii="Times New Roman" w:hAnsi="Times New Roman"/>
          <w:sz w:val="22"/>
          <w:szCs w:val="22"/>
        </w:rPr>
        <w:t>eventuale</w:t>
      </w:r>
      <w:proofErr w:type="gramEnd"/>
      <w:r w:rsidR="00635E9F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sym w:font="Marlett" w:char="0020"/>
      </w:r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un sistema di raccolta delle acque di sentina del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le unità nautiche in appoggio;</w:t>
      </w:r>
    </w:p>
    <w:p w:rsidR="002726C3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D57410" w:rsidRPr="000E650B" w:rsidRDefault="00D57410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trattamenti </w:t>
      </w:r>
      <w:proofErr w:type="spellStart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antifouling</w:t>
      </w:r>
      <w:proofErr w:type="spellEnd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denominati “</w:t>
      </w:r>
      <w:proofErr w:type="spellStart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Fouling</w:t>
      </w:r>
      <w:proofErr w:type="spellEnd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Release </w:t>
      </w:r>
      <w:proofErr w:type="spellStart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Coating</w:t>
      </w:r>
      <w:proofErr w:type="spellEnd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” o FRC a “rilascio 0” senza biocidi (biocide free) realizzati con matrici siliconiche o al teflon (effetto antiadesivo), rivestimenti f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luoro polimerici (antiaderenti);</w:t>
      </w:r>
    </w:p>
    <w:p w:rsidR="002726C3" w:rsidRPr="000E650B" w:rsidRDefault="002726C3" w:rsidP="001178F9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lastRenderedPageBreak/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>azione atta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E92" w:rsidRDefault="00A85E92" w:rsidP="00761EBA">
      <w:r>
        <w:separator/>
      </w:r>
    </w:p>
  </w:endnote>
  <w:endnote w:type="continuationSeparator" w:id="0">
    <w:p w:rsidR="00A85E92" w:rsidRDefault="00A85E92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A85E92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096657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4198608</wp:posOffset>
          </wp:positionH>
          <wp:positionV relativeFrom="margin">
            <wp:posOffset>7510816</wp:posOffset>
          </wp:positionV>
          <wp:extent cx="1687195" cy="908685"/>
          <wp:effectExtent l="0" t="0" r="0" b="0"/>
          <wp:wrapSquare wrapText="bothSides"/>
          <wp:docPr id="27" name="Immagine 27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3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E92" w:rsidRDefault="00A85E92" w:rsidP="00761EBA">
      <w:r>
        <w:separator/>
      </w:r>
    </w:p>
  </w:footnote>
  <w:footnote w:type="continuationSeparator" w:id="0">
    <w:p w:rsidR="00A85E92" w:rsidRDefault="00A85E92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A85E92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A02DDE"/>
    <w:multiLevelType w:val="hybridMultilevel"/>
    <w:tmpl w:val="312A8B7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8021F"/>
    <w:multiLevelType w:val="multilevel"/>
    <w:tmpl w:val="2EA85B2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536CA"/>
    <w:rsid w:val="00164E6F"/>
    <w:rsid w:val="00172E9A"/>
    <w:rsid w:val="00174AA6"/>
    <w:rsid w:val="00176E0F"/>
    <w:rsid w:val="001A0415"/>
    <w:rsid w:val="001A2F66"/>
    <w:rsid w:val="001A526D"/>
    <w:rsid w:val="001C51BE"/>
    <w:rsid w:val="001D05F1"/>
    <w:rsid w:val="001E169B"/>
    <w:rsid w:val="001F5DFA"/>
    <w:rsid w:val="00206169"/>
    <w:rsid w:val="002064EB"/>
    <w:rsid w:val="00216806"/>
    <w:rsid w:val="00225217"/>
    <w:rsid w:val="00241607"/>
    <w:rsid w:val="00255584"/>
    <w:rsid w:val="00270ED0"/>
    <w:rsid w:val="002726C3"/>
    <w:rsid w:val="002746AA"/>
    <w:rsid w:val="0029528A"/>
    <w:rsid w:val="002A21A5"/>
    <w:rsid w:val="002B35F0"/>
    <w:rsid w:val="002B7105"/>
    <w:rsid w:val="002F3B61"/>
    <w:rsid w:val="003009B0"/>
    <w:rsid w:val="00305AB8"/>
    <w:rsid w:val="003138FF"/>
    <w:rsid w:val="003320C0"/>
    <w:rsid w:val="003378C0"/>
    <w:rsid w:val="0035219E"/>
    <w:rsid w:val="00354F27"/>
    <w:rsid w:val="00385031"/>
    <w:rsid w:val="003C11E9"/>
    <w:rsid w:val="003C5CDA"/>
    <w:rsid w:val="003D22D1"/>
    <w:rsid w:val="003E3199"/>
    <w:rsid w:val="003F38C1"/>
    <w:rsid w:val="00404E16"/>
    <w:rsid w:val="00416299"/>
    <w:rsid w:val="004251ED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A6EB7"/>
    <w:rsid w:val="004B4C4F"/>
    <w:rsid w:val="004C67BB"/>
    <w:rsid w:val="004D5EC5"/>
    <w:rsid w:val="004D797A"/>
    <w:rsid w:val="004E0742"/>
    <w:rsid w:val="004E39E1"/>
    <w:rsid w:val="004F13A1"/>
    <w:rsid w:val="00500CBA"/>
    <w:rsid w:val="00512587"/>
    <w:rsid w:val="00525EBC"/>
    <w:rsid w:val="005378A2"/>
    <w:rsid w:val="00565AB7"/>
    <w:rsid w:val="00565B4A"/>
    <w:rsid w:val="0057785F"/>
    <w:rsid w:val="0058040C"/>
    <w:rsid w:val="00590D1B"/>
    <w:rsid w:val="005A5C2F"/>
    <w:rsid w:val="005B1494"/>
    <w:rsid w:val="005B465C"/>
    <w:rsid w:val="005B7A22"/>
    <w:rsid w:val="005C652D"/>
    <w:rsid w:val="005F045B"/>
    <w:rsid w:val="005F20B5"/>
    <w:rsid w:val="005F4BF4"/>
    <w:rsid w:val="00611DA6"/>
    <w:rsid w:val="0063179B"/>
    <w:rsid w:val="00635E9F"/>
    <w:rsid w:val="00641319"/>
    <w:rsid w:val="0069181D"/>
    <w:rsid w:val="006C0834"/>
    <w:rsid w:val="006E3B70"/>
    <w:rsid w:val="006F1846"/>
    <w:rsid w:val="006F59AF"/>
    <w:rsid w:val="006F7B63"/>
    <w:rsid w:val="007153E0"/>
    <w:rsid w:val="007376CD"/>
    <w:rsid w:val="00740603"/>
    <w:rsid w:val="00742338"/>
    <w:rsid w:val="007469E8"/>
    <w:rsid w:val="00761EBA"/>
    <w:rsid w:val="00770A52"/>
    <w:rsid w:val="007741D8"/>
    <w:rsid w:val="00780A8A"/>
    <w:rsid w:val="00797080"/>
    <w:rsid w:val="007A0FEB"/>
    <w:rsid w:val="007A17F3"/>
    <w:rsid w:val="007B0BB3"/>
    <w:rsid w:val="007C3BAC"/>
    <w:rsid w:val="007F45FB"/>
    <w:rsid w:val="0080443A"/>
    <w:rsid w:val="00810889"/>
    <w:rsid w:val="00842EB1"/>
    <w:rsid w:val="00854440"/>
    <w:rsid w:val="00882DD9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12144"/>
    <w:rsid w:val="009137D0"/>
    <w:rsid w:val="0093583A"/>
    <w:rsid w:val="00940991"/>
    <w:rsid w:val="00961073"/>
    <w:rsid w:val="00962F5A"/>
    <w:rsid w:val="009724DB"/>
    <w:rsid w:val="00973B61"/>
    <w:rsid w:val="00987544"/>
    <w:rsid w:val="00993958"/>
    <w:rsid w:val="00996DE6"/>
    <w:rsid w:val="009A6487"/>
    <w:rsid w:val="009D054F"/>
    <w:rsid w:val="009D3072"/>
    <w:rsid w:val="009D470C"/>
    <w:rsid w:val="009F0859"/>
    <w:rsid w:val="009F10E8"/>
    <w:rsid w:val="00A1077C"/>
    <w:rsid w:val="00A40FCA"/>
    <w:rsid w:val="00A54A99"/>
    <w:rsid w:val="00A6354E"/>
    <w:rsid w:val="00A6582C"/>
    <w:rsid w:val="00A675DF"/>
    <w:rsid w:val="00A735C5"/>
    <w:rsid w:val="00A85E92"/>
    <w:rsid w:val="00A91A65"/>
    <w:rsid w:val="00A922C6"/>
    <w:rsid w:val="00A95223"/>
    <w:rsid w:val="00AA3F3D"/>
    <w:rsid w:val="00AA5A7E"/>
    <w:rsid w:val="00AB54BF"/>
    <w:rsid w:val="00AB55E7"/>
    <w:rsid w:val="00AE3C3B"/>
    <w:rsid w:val="00AE4140"/>
    <w:rsid w:val="00AE5E0C"/>
    <w:rsid w:val="00AE7EFE"/>
    <w:rsid w:val="00AF2E9A"/>
    <w:rsid w:val="00B337C8"/>
    <w:rsid w:val="00B33A3B"/>
    <w:rsid w:val="00B412ED"/>
    <w:rsid w:val="00B41F6A"/>
    <w:rsid w:val="00B55CFE"/>
    <w:rsid w:val="00B65A27"/>
    <w:rsid w:val="00B8673A"/>
    <w:rsid w:val="00BB70BA"/>
    <w:rsid w:val="00BD4C03"/>
    <w:rsid w:val="00BE400D"/>
    <w:rsid w:val="00C01BDF"/>
    <w:rsid w:val="00C11364"/>
    <w:rsid w:val="00C24327"/>
    <w:rsid w:val="00C42880"/>
    <w:rsid w:val="00C54B2F"/>
    <w:rsid w:val="00C66E12"/>
    <w:rsid w:val="00CA6BA2"/>
    <w:rsid w:val="00CC38E7"/>
    <w:rsid w:val="00CC789E"/>
    <w:rsid w:val="00CE36EE"/>
    <w:rsid w:val="00CE4B73"/>
    <w:rsid w:val="00CF159A"/>
    <w:rsid w:val="00CF3813"/>
    <w:rsid w:val="00D16582"/>
    <w:rsid w:val="00D34F86"/>
    <w:rsid w:val="00D527EF"/>
    <w:rsid w:val="00D57410"/>
    <w:rsid w:val="00D62552"/>
    <w:rsid w:val="00D678C5"/>
    <w:rsid w:val="00D75AB0"/>
    <w:rsid w:val="00DA0183"/>
    <w:rsid w:val="00DC3BE0"/>
    <w:rsid w:val="00DD3DD8"/>
    <w:rsid w:val="00DD60F8"/>
    <w:rsid w:val="00DE56EE"/>
    <w:rsid w:val="00E1103F"/>
    <w:rsid w:val="00E12F70"/>
    <w:rsid w:val="00E14697"/>
    <w:rsid w:val="00E60F5D"/>
    <w:rsid w:val="00E72B93"/>
    <w:rsid w:val="00E76878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C36DD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34</cp:revision>
  <cp:lastPrinted>2021-04-01T09:25:00Z</cp:lastPrinted>
  <dcterms:created xsi:type="dcterms:W3CDTF">2024-01-23T11:32:00Z</dcterms:created>
  <dcterms:modified xsi:type="dcterms:W3CDTF">2025-04-14T14:31:00Z</dcterms:modified>
</cp:coreProperties>
</file>